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40" w:rsidRPr="00215640" w:rsidRDefault="00215640" w:rsidP="00215640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215640">
        <w:rPr>
          <w:rFonts w:ascii="Tahoma" w:hAnsi="Tahoma" w:cs="Tahoma"/>
          <w:b/>
          <w:sz w:val="28"/>
          <w:szCs w:val="28"/>
          <w:lang w:val="es-ES" w:eastAsia="en-US"/>
        </w:rPr>
        <w:t>MUNICIPIUL CURTEA DE ARGES</w:t>
      </w:r>
      <w:r w:rsidRPr="00215640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215640">
        <w:rPr>
          <w:rFonts w:ascii="Tahoma" w:hAnsi="Tahoma" w:cs="Tahoma"/>
          <w:sz w:val="28"/>
          <w:szCs w:val="28"/>
          <w:lang w:val="es-ES" w:eastAsia="en-US"/>
        </w:rPr>
        <w:tab/>
      </w:r>
      <w:r w:rsidRPr="00215640">
        <w:rPr>
          <w:rFonts w:ascii="Tahoma" w:hAnsi="Tahoma" w:cs="Tahoma"/>
          <w:sz w:val="28"/>
          <w:szCs w:val="28"/>
          <w:lang w:val="es-ES" w:eastAsia="en-US"/>
        </w:rPr>
        <w:tab/>
      </w:r>
      <w:r w:rsidRPr="00215640">
        <w:rPr>
          <w:rFonts w:ascii="Tahoma" w:hAnsi="Tahoma" w:cs="Tahoma"/>
          <w:sz w:val="28"/>
          <w:szCs w:val="28"/>
          <w:lang w:val="es-ES" w:eastAsia="en-US"/>
        </w:rPr>
        <w:tab/>
      </w:r>
      <w:r w:rsidRPr="00215640">
        <w:rPr>
          <w:rFonts w:ascii="Tahoma" w:hAnsi="Tahoma" w:cs="Tahoma"/>
          <w:sz w:val="28"/>
          <w:szCs w:val="28"/>
          <w:lang w:val="es-ES" w:eastAsia="en-US"/>
        </w:rPr>
        <w:tab/>
      </w:r>
      <w:r w:rsidRPr="00215640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215640" w:rsidRPr="00215640" w:rsidRDefault="00215640" w:rsidP="00215640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215640">
        <w:rPr>
          <w:rFonts w:ascii="Tahoma" w:hAnsi="Tahoma" w:cs="Tahoma"/>
          <w:b/>
          <w:sz w:val="28"/>
          <w:szCs w:val="28"/>
          <w:lang w:val="es-ES" w:eastAsia="x-none"/>
        </w:rPr>
        <w:t>CONSILIUL LOCAL</w:t>
      </w:r>
      <w:r w:rsidRPr="00215640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  <w:r w:rsidRPr="00215640">
        <w:rPr>
          <w:rFonts w:ascii="Tahoma" w:hAnsi="Tahoma" w:cs="Tahoma"/>
          <w:sz w:val="28"/>
          <w:szCs w:val="28"/>
          <w:lang w:val="es-ES" w:eastAsia="x-none"/>
        </w:rPr>
        <w:tab/>
      </w:r>
      <w:r w:rsidRPr="00215640">
        <w:rPr>
          <w:rFonts w:ascii="Tahoma" w:hAnsi="Tahoma" w:cs="Tahoma"/>
          <w:sz w:val="28"/>
          <w:szCs w:val="28"/>
          <w:lang w:val="es-ES" w:eastAsia="x-none"/>
        </w:rPr>
        <w:tab/>
      </w:r>
      <w:r w:rsidRPr="00215640">
        <w:rPr>
          <w:rFonts w:ascii="Tahoma" w:hAnsi="Tahoma" w:cs="Tahoma"/>
          <w:sz w:val="28"/>
          <w:szCs w:val="28"/>
          <w:lang w:val="es-ES" w:eastAsia="x-none"/>
        </w:rPr>
        <w:tab/>
      </w:r>
      <w:r w:rsidRPr="00215640">
        <w:rPr>
          <w:rFonts w:ascii="Tahoma" w:hAnsi="Tahoma" w:cs="Tahoma"/>
          <w:sz w:val="28"/>
          <w:szCs w:val="28"/>
          <w:lang w:val="es-ES" w:eastAsia="x-none"/>
        </w:rPr>
        <w:tab/>
      </w:r>
      <w:r w:rsidRPr="00215640">
        <w:rPr>
          <w:rFonts w:ascii="Tahoma" w:hAnsi="Tahoma" w:cs="Tahoma"/>
          <w:sz w:val="28"/>
          <w:szCs w:val="28"/>
          <w:lang w:val="es-ES" w:eastAsia="x-none"/>
        </w:rPr>
        <w:tab/>
      </w:r>
      <w:r w:rsidRPr="00215640">
        <w:rPr>
          <w:rFonts w:ascii="Tahoma" w:hAnsi="Tahoma" w:cs="Tahoma"/>
          <w:sz w:val="28"/>
          <w:szCs w:val="28"/>
          <w:lang w:val="es-ES" w:eastAsia="x-none"/>
        </w:rPr>
        <w:tab/>
        <w:t xml:space="preserve">             </w:t>
      </w:r>
      <w:r w:rsidRPr="00215640">
        <w:rPr>
          <w:rFonts w:ascii="Tahoma" w:hAnsi="Tahoma" w:cs="Tahoma"/>
          <w:sz w:val="28"/>
          <w:szCs w:val="28"/>
          <w:lang w:val="es-ES" w:eastAsia="x-none"/>
        </w:rPr>
        <w:tab/>
      </w:r>
      <w:r w:rsidRPr="00215640">
        <w:rPr>
          <w:rFonts w:ascii="Tahoma" w:hAnsi="Tahoma" w:cs="Tahoma"/>
          <w:sz w:val="28"/>
          <w:szCs w:val="28"/>
          <w:lang w:val="es-ES" w:eastAsia="x-none"/>
        </w:rPr>
        <w:tab/>
      </w:r>
      <w:r w:rsidRPr="00215640">
        <w:rPr>
          <w:rFonts w:ascii="Tahoma" w:hAnsi="Tahoma" w:cs="Tahoma"/>
          <w:sz w:val="28"/>
          <w:szCs w:val="28"/>
          <w:lang w:val="es-ES" w:eastAsia="x-none"/>
        </w:rPr>
        <w:tab/>
      </w:r>
      <w:r w:rsidRPr="00215640">
        <w:rPr>
          <w:rFonts w:ascii="Tahoma" w:hAnsi="Tahoma" w:cs="Tahoma"/>
          <w:sz w:val="28"/>
          <w:szCs w:val="28"/>
          <w:lang w:val="es-ES" w:eastAsia="x-none"/>
        </w:rPr>
        <w:tab/>
      </w:r>
      <w:r w:rsidRPr="00215640">
        <w:rPr>
          <w:rFonts w:ascii="Tahoma" w:hAnsi="Tahoma" w:cs="Tahoma"/>
          <w:sz w:val="28"/>
          <w:szCs w:val="28"/>
          <w:lang w:val="es-ES" w:eastAsia="x-none"/>
        </w:rPr>
        <w:tab/>
      </w:r>
      <w:r w:rsidRPr="00215640">
        <w:rPr>
          <w:rFonts w:ascii="Tahoma" w:hAnsi="Tahoma" w:cs="Tahoma"/>
          <w:sz w:val="28"/>
          <w:szCs w:val="28"/>
          <w:lang w:val="es-ES" w:eastAsia="x-none"/>
        </w:rPr>
        <w:tab/>
      </w:r>
      <w:r w:rsidRPr="00215640">
        <w:rPr>
          <w:rFonts w:ascii="Tahoma" w:hAnsi="Tahoma" w:cs="Tahoma"/>
          <w:sz w:val="28"/>
          <w:szCs w:val="28"/>
          <w:lang w:val="es-ES" w:eastAsia="x-none"/>
        </w:rPr>
        <w:tab/>
      </w:r>
      <w:r w:rsidRPr="00215640">
        <w:rPr>
          <w:rFonts w:ascii="Tahoma" w:hAnsi="Tahoma" w:cs="Tahoma"/>
          <w:sz w:val="28"/>
          <w:szCs w:val="28"/>
          <w:lang w:val="es-ES" w:eastAsia="x-none"/>
        </w:rPr>
        <w:tab/>
      </w:r>
      <w:r w:rsidRPr="00215640">
        <w:rPr>
          <w:rFonts w:ascii="Tahoma" w:hAnsi="Tahoma" w:cs="Tahoma"/>
          <w:sz w:val="28"/>
          <w:szCs w:val="28"/>
          <w:lang w:val="es-ES" w:eastAsia="x-none"/>
        </w:rPr>
        <w:tab/>
      </w:r>
      <w:r w:rsidRPr="00215640">
        <w:rPr>
          <w:rFonts w:ascii="Tahoma" w:hAnsi="Tahoma" w:cs="Tahoma"/>
          <w:sz w:val="28"/>
          <w:szCs w:val="28"/>
          <w:lang w:val="es-ES" w:eastAsia="x-none"/>
        </w:rPr>
        <w:tab/>
      </w:r>
    </w:p>
    <w:p w:rsidR="00215640" w:rsidRPr="00215640" w:rsidRDefault="00215640" w:rsidP="00215640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215640" w:rsidRPr="00215640" w:rsidRDefault="00215640" w:rsidP="00215640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215640" w:rsidRPr="00215640" w:rsidRDefault="00215640" w:rsidP="00215640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215640" w:rsidRPr="00215640" w:rsidRDefault="00215640" w:rsidP="00215640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215640">
        <w:rPr>
          <w:rFonts w:ascii="Tahoma" w:hAnsi="Tahoma" w:cs="Tahoma"/>
          <w:b/>
          <w:sz w:val="28"/>
          <w:szCs w:val="28"/>
          <w:lang w:val="es-ES" w:eastAsia="en-US"/>
        </w:rPr>
        <w:t xml:space="preserve">HOTARARE </w:t>
      </w:r>
      <w:proofErr w:type="spellStart"/>
      <w:r w:rsidRPr="00215640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215640">
        <w:rPr>
          <w:rFonts w:ascii="Tahoma" w:hAnsi="Tahoma" w:cs="Tahoma"/>
          <w:b/>
          <w:sz w:val="28"/>
          <w:szCs w:val="28"/>
          <w:lang w:val="es-ES" w:eastAsia="en-US"/>
        </w:rPr>
        <w:t>. 24 / 2014</w:t>
      </w:r>
    </w:p>
    <w:p w:rsidR="00215640" w:rsidRPr="00215640" w:rsidRDefault="00215640" w:rsidP="00215640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215640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proofErr w:type="gramEnd"/>
      <w:r w:rsidRPr="00215640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215640">
        <w:rPr>
          <w:rFonts w:ascii="Tahoma" w:hAnsi="Tahoma" w:cs="Tahoma"/>
          <w:b/>
          <w:sz w:val="28"/>
          <w:szCs w:val="28"/>
          <w:lang w:val="es-ES" w:eastAsia="en-US"/>
        </w:rPr>
        <w:t>aprobarea</w:t>
      </w:r>
      <w:proofErr w:type="spellEnd"/>
      <w:r w:rsidRPr="00215640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215640">
        <w:rPr>
          <w:rFonts w:ascii="Tahoma" w:hAnsi="Tahoma" w:cs="Tahoma"/>
          <w:b/>
          <w:sz w:val="28"/>
          <w:szCs w:val="28"/>
          <w:lang w:val="es-ES" w:eastAsia="en-US"/>
        </w:rPr>
        <w:t>organigramei</w:t>
      </w:r>
      <w:proofErr w:type="spellEnd"/>
      <w:r w:rsidRPr="00215640">
        <w:rPr>
          <w:rFonts w:ascii="Tahoma" w:hAnsi="Tahoma" w:cs="Tahoma"/>
          <w:b/>
          <w:sz w:val="28"/>
          <w:szCs w:val="28"/>
          <w:lang w:val="es-ES" w:eastAsia="en-US"/>
        </w:rPr>
        <w:t xml:space="preserve"> si a </w:t>
      </w:r>
      <w:proofErr w:type="spellStart"/>
      <w:r w:rsidRPr="00215640">
        <w:rPr>
          <w:rFonts w:ascii="Tahoma" w:hAnsi="Tahoma" w:cs="Tahoma"/>
          <w:b/>
          <w:sz w:val="28"/>
          <w:szCs w:val="28"/>
          <w:lang w:val="es-ES" w:eastAsia="en-US"/>
        </w:rPr>
        <w:t>statelor</w:t>
      </w:r>
      <w:proofErr w:type="spellEnd"/>
      <w:r w:rsidRPr="00215640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215640">
        <w:rPr>
          <w:rFonts w:ascii="Tahoma" w:hAnsi="Tahoma" w:cs="Tahoma"/>
          <w:b/>
          <w:sz w:val="28"/>
          <w:szCs w:val="28"/>
          <w:lang w:val="es-ES" w:eastAsia="en-US"/>
        </w:rPr>
        <w:t>functii</w:t>
      </w:r>
      <w:proofErr w:type="spellEnd"/>
      <w:r w:rsidRPr="00215640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</w:p>
    <w:p w:rsidR="00215640" w:rsidRPr="00215640" w:rsidRDefault="00215640" w:rsidP="00215640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215640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proofErr w:type="gramEnd"/>
      <w:r w:rsidRPr="00215640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215640">
        <w:rPr>
          <w:rFonts w:ascii="Tahoma" w:hAnsi="Tahoma" w:cs="Tahoma"/>
          <w:b/>
          <w:sz w:val="28"/>
          <w:szCs w:val="28"/>
          <w:lang w:val="es-ES" w:eastAsia="en-US"/>
        </w:rPr>
        <w:t>anul</w:t>
      </w:r>
      <w:proofErr w:type="spellEnd"/>
      <w:r w:rsidRPr="00215640">
        <w:rPr>
          <w:rFonts w:ascii="Tahoma" w:hAnsi="Tahoma" w:cs="Tahoma"/>
          <w:b/>
          <w:sz w:val="28"/>
          <w:szCs w:val="28"/>
          <w:lang w:val="es-ES" w:eastAsia="en-US"/>
        </w:rPr>
        <w:t xml:space="preserve"> 2014 la </w:t>
      </w:r>
      <w:proofErr w:type="spellStart"/>
      <w:r w:rsidRPr="00215640">
        <w:rPr>
          <w:rFonts w:ascii="Tahoma" w:hAnsi="Tahoma" w:cs="Tahoma"/>
          <w:b/>
          <w:sz w:val="28"/>
          <w:szCs w:val="28"/>
          <w:lang w:val="es-ES" w:eastAsia="en-US"/>
        </w:rPr>
        <w:t>primarie</w:t>
      </w:r>
      <w:proofErr w:type="spellEnd"/>
      <w:r w:rsidRPr="00215640">
        <w:rPr>
          <w:rFonts w:ascii="Tahoma" w:hAnsi="Tahoma" w:cs="Tahoma"/>
          <w:b/>
          <w:sz w:val="28"/>
          <w:szCs w:val="28"/>
          <w:lang w:val="es-ES" w:eastAsia="en-US"/>
        </w:rPr>
        <w:t xml:space="preserve">, </w:t>
      </w:r>
      <w:proofErr w:type="spellStart"/>
      <w:r w:rsidRPr="00215640">
        <w:rPr>
          <w:rFonts w:ascii="Tahoma" w:hAnsi="Tahoma" w:cs="Tahoma"/>
          <w:b/>
          <w:sz w:val="28"/>
          <w:szCs w:val="28"/>
          <w:lang w:val="es-ES" w:eastAsia="en-US"/>
        </w:rPr>
        <w:t>aparatul</w:t>
      </w:r>
      <w:proofErr w:type="spellEnd"/>
      <w:r w:rsidRPr="00215640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215640">
        <w:rPr>
          <w:rFonts w:ascii="Tahoma" w:hAnsi="Tahoma" w:cs="Tahoma"/>
          <w:b/>
          <w:sz w:val="28"/>
          <w:szCs w:val="28"/>
          <w:lang w:val="es-ES" w:eastAsia="en-US"/>
        </w:rPr>
        <w:t>permanent</w:t>
      </w:r>
      <w:proofErr w:type="spellEnd"/>
      <w:r w:rsidRPr="00215640">
        <w:rPr>
          <w:rFonts w:ascii="Tahoma" w:hAnsi="Tahoma" w:cs="Tahoma"/>
          <w:b/>
          <w:sz w:val="28"/>
          <w:szCs w:val="28"/>
          <w:lang w:val="es-ES" w:eastAsia="en-US"/>
        </w:rPr>
        <w:t xml:space="preserve"> al </w:t>
      </w:r>
      <w:proofErr w:type="spellStart"/>
      <w:r w:rsidRPr="00215640">
        <w:rPr>
          <w:rFonts w:ascii="Tahoma" w:hAnsi="Tahoma" w:cs="Tahoma"/>
          <w:b/>
          <w:sz w:val="28"/>
          <w:szCs w:val="28"/>
          <w:lang w:val="es-ES" w:eastAsia="en-US"/>
        </w:rPr>
        <w:t>consiliului</w:t>
      </w:r>
      <w:proofErr w:type="spellEnd"/>
      <w:r w:rsidRPr="00215640">
        <w:rPr>
          <w:rFonts w:ascii="Tahoma" w:hAnsi="Tahoma" w:cs="Tahoma"/>
          <w:b/>
          <w:sz w:val="28"/>
          <w:szCs w:val="28"/>
          <w:lang w:val="es-ES" w:eastAsia="en-US"/>
        </w:rPr>
        <w:t xml:space="preserve"> local si la </w:t>
      </w:r>
      <w:proofErr w:type="spellStart"/>
      <w:r w:rsidRPr="00215640">
        <w:rPr>
          <w:rFonts w:ascii="Tahoma" w:hAnsi="Tahoma" w:cs="Tahoma"/>
          <w:b/>
          <w:sz w:val="28"/>
          <w:szCs w:val="28"/>
          <w:lang w:val="es-ES" w:eastAsia="en-US"/>
        </w:rPr>
        <w:t>serviciile</w:t>
      </w:r>
      <w:proofErr w:type="spellEnd"/>
      <w:r w:rsidRPr="00215640">
        <w:rPr>
          <w:rFonts w:ascii="Tahoma" w:hAnsi="Tahoma" w:cs="Tahoma"/>
          <w:b/>
          <w:sz w:val="28"/>
          <w:szCs w:val="28"/>
          <w:lang w:val="es-ES" w:eastAsia="en-US"/>
        </w:rPr>
        <w:t xml:space="preserve"> fara </w:t>
      </w:r>
      <w:proofErr w:type="spellStart"/>
      <w:r w:rsidRPr="00215640">
        <w:rPr>
          <w:rFonts w:ascii="Tahoma" w:hAnsi="Tahoma" w:cs="Tahoma"/>
          <w:b/>
          <w:sz w:val="28"/>
          <w:szCs w:val="28"/>
          <w:lang w:val="es-ES" w:eastAsia="en-US"/>
        </w:rPr>
        <w:t>personalitate</w:t>
      </w:r>
      <w:proofErr w:type="spellEnd"/>
      <w:r w:rsidRPr="00215640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215640">
        <w:rPr>
          <w:rFonts w:ascii="Tahoma" w:hAnsi="Tahoma" w:cs="Tahoma"/>
          <w:b/>
          <w:sz w:val="28"/>
          <w:szCs w:val="28"/>
          <w:lang w:val="es-ES" w:eastAsia="en-US"/>
        </w:rPr>
        <w:t>juridica</w:t>
      </w:r>
      <w:proofErr w:type="spellEnd"/>
    </w:p>
    <w:p w:rsidR="00215640" w:rsidRPr="00215640" w:rsidRDefault="00215640" w:rsidP="00215640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  <w:r w:rsidRPr="00215640">
        <w:rPr>
          <w:rFonts w:ascii="Tahoma" w:hAnsi="Tahoma" w:cs="Tahoma"/>
          <w:sz w:val="28"/>
          <w:szCs w:val="28"/>
          <w:lang w:val="es-ES" w:eastAsia="en-US"/>
        </w:rPr>
        <w:t xml:space="preserve">                                       </w:t>
      </w:r>
    </w:p>
    <w:p w:rsidR="00215640" w:rsidRPr="00215640" w:rsidRDefault="00215640" w:rsidP="00215640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</w:p>
    <w:p w:rsidR="00215640" w:rsidRPr="00215640" w:rsidRDefault="00215640" w:rsidP="00215640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215640" w:rsidRPr="00215640" w:rsidRDefault="00215640" w:rsidP="00215640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215640" w:rsidRPr="00215640" w:rsidRDefault="00215640" w:rsidP="00215640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215640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215640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215640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215640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15640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215640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215640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215640">
        <w:rPr>
          <w:rFonts w:ascii="Tahoma" w:hAnsi="Tahoma" w:cs="Tahoma"/>
          <w:sz w:val="28"/>
          <w:szCs w:val="28"/>
          <w:lang w:val="es-ES" w:eastAsia="en-US"/>
        </w:rPr>
        <w:t>;</w:t>
      </w:r>
    </w:p>
    <w:p w:rsidR="00215640" w:rsidRPr="00215640" w:rsidRDefault="00215640" w:rsidP="00215640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spellStart"/>
      <w:r w:rsidRPr="00215640">
        <w:rPr>
          <w:rFonts w:ascii="Tahoma" w:hAnsi="Tahoma" w:cs="Tahoma"/>
          <w:sz w:val="28"/>
          <w:szCs w:val="28"/>
          <w:lang w:val="en-US" w:eastAsia="en-US"/>
        </w:rPr>
        <w:t>Avand</w:t>
      </w:r>
      <w:proofErr w:type="spellEnd"/>
      <w:r w:rsidRPr="00215640">
        <w:rPr>
          <w:rFonts w:ascii="Tahoma" w:hAnsi="Tahoma" w:cs="Tahoma"/>
          <w:sz w:val="28"/>
          <w:szCs w:val="28"/>
          <w:lang w:val="en-US" w:eastAsia="en-US"/>
        </w:rPr>
        <w:t xml:space="preserve"> in </w:t>
      </w:r>
      <w:proofErr w:type="spellStart"/>
      <w:r w:rsidRPr="00215640">
        <w:rPr>
          <w:rFonts w:ascii="Tahoma" w:hAnsi="Tahoma" w:cs="Tahoma"/>
          <w:sz w:val="28"/>
          <w:szCs w:val="28"/>
          <w:lang w:val="en-US" w:eastAsia="en-US"/>
        </w:rPr>
        <w:t>vedere</w:t>
      </w:r>
      <w:proofErr w:type="spellEnd"/>
      <w:r w:rsidRPr="00215640">
        <w:rPr>
          <w:rFonts w:ascii="Tahoma" w:hAnsi="Tahoma" w:cs="Tahoma"/>
          <w:sz w:val="28"/>
          <w:szCs w:val="28"/>
          <w:lang w:val="en-US" w:eastAsia="en-US"/>
        </w:rPr>
        <w:t>:</w:t>
      </w:r>
    </w:p>
    <w:p w:rsidR="00215640" w:rsidRPr="00215640" w:rsidRDefault="00215640" w:rsidP="00215640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gramStart"/>
      <w:r w:rsidRPr="00215640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215640">
        <w:rPr>
          <w:rFonts w:ascii="Tahoma" w:hAnsi="Tahoma" w:cs="Tahoma"/>
          <w:sz w:val="28"/>
          <w:szCs w:val="28"/>
          <w:lang w:val="en-US" w:eastAsia="en-US"/>
        </w:rPr>
        <w:t>Referatul</w:t>
      </w:r>
      <w:proofErr w:type="spellEnd"/>
      <w:r w:rsidRPr="00215640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215640">
        <w:rPr>
          <w:rFonts w:ascii="Tahoma" w:hAnsi="Tahoma" w:cs="Tahoma"/>
          <w:sz w:val="28"/>
          <w:szCs w:val="28"/>
          <w:lang w:val="en-US" w:eastAsia="en-US"/>
        </w:rPr>
        <w:t>Biroului</w:t>
      </w:r>
      <w:proofErr w:type="spellEnd"/>
      <w:r w:rsidRPr="00215640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215640">
        <w:rPr>
          <w:rFonts w:ascii="Tahoma" w:hAnsi="Tahoma" w:cs="Tahoma"/>
          <w:sz w:val="28"/>
          <w:szCs w:val="28"/>
          <w:lang w:val="en-US" w:eastAsia="en-US"/>
        </w:rPr>
        <w:t>resurse</w:t>
      </w:r>
      <w:proofErr w:type="spellEnd"/>
      <w:r w:rsidRPr="00215640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215640">
        <w:rPr>
          <w:rFonts w:ascii="Tahoma" w:hAnsi="Tahoma" w:cs="Tahoma"/>
          <w:sz w:val="28"/>
          <w:szCs w:val="28"/>
          <w:lang w:val="en-US" w:eastAsia="en-US"/>
        </w:rPr>
        <w:t>umane</w:t>
      </w:r>
      <w:proofErr w:type="spellEnd"/>
      <w:r w:rsidRPr="00215640">
        <w:rPr>
          <w:rFonts w:ascii="Tahoma" w:hAnsi="Tahoma" w:cs="Tahoma"/>
          <w:sz w:val="28"/>
          <w:szCs w:val="28"/>
          <w:lang w:val="en-US" w:eastAsia="en-US"/>
        </w:rPr>
        <w:t xml:space="preserve"> nr.</w:t>
      </w:r>
      <w:proofErr w:type="gramEnd"/>
      <w:r w:rsidRPr="00215640">
        <w:rPr>
          <w:rFonts w:ascii="Tahoma" w:hAnsi="Tahoma" w:cs="Tahoma"/>
          <w:sz w:val="28"/>
          <w:szCs w:val="28"/>
          <w:lang w:val="en-US" w:eastAsia="en-US"/>
        </w:rPr>
        <w:t xml:space="preserve"> 3590/11.02.2014;</w:t>
      </w:r>
    </w:p>
    <w:p w:rsidR="00215640" w:rsidRPr="00215640" w:rsidRDefault="00215640" w:rsidP="00215640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215640">
        <w:rPr>
          <w:rFonts w:ascii="Tahoma" w:hAnsi="Tahoma" w:cs="Tahoma"/>
          <w:sz w:val="28"/>
          <w:szCs w:val="28"/>
          <w:lang w:val="en-US" w:eastAsia="en-US"/>
        </w:rPr>
        <w:t xml:space="preserve">-Art. </w:t>
      </w:r>
      <w:proofErr w:type="gramStart"/>
      <w:r w:rsidRPr="00215640">
        <w:rPr>
          <w:rFonts w:ascii="Tahoma" w:hAnsi="Tahoma" w:cs="Tahoma"/>
          <w:sz w:val="28"/>
          <w:szCs w:val="28"/>
          <w:lang w:val="en-US" w:eastAsia="en-US"/>
        </w:rPr>
        <w:t xml:space="preserve">36 </w:t>
      </w:r>
      <w:proofErr w:type="spellStart"/>
      <w:r w:rsidRPr="00215640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215640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215640">
        <w:rPr>
          <w:rFonts w:ascii="Tahoma" w:hAnsi="Tahoma" w:cs="Tahoma"/>
          <w:sz w:val="28"/>
          <w:szCs w:val="28"/>
          <w:lang w:val="en-US" w:eastAsia="en-US"/>
        </w:rPr>
        <w:t xml:space="preserve"> 3 lit. </w:t>
      </w:r>
      <w:proofErr w:type="gramStart"/>
      <w:r w:rsidRPr="00215640">
        <w:rPr>
          <w:rFonts w:ascii="Tahoma" w:hAnsi="Tahoma" w:cs="Tahoma"/>
          <w:sz w:val="28"/>
          <w:szCs w:val="28"/>
          <w:lang w:val="en-US" w:eastAsia="en-US"/>
        </w:rPr>
        <w:t>b</w:t>
      </w:r>
      <w:proofErr w:type="gramEnd"/>
      <w:r w:rsidRPr="00215640">
        <w:rPr>
          <w:rFonts w:ascii="Tahoma" w:hAnsi="Tahoma" w:cs="Tahoma"/>
          <w:sz w:val="28"/>
          <w:szCs w:val="28"/>
          <w:lang w:val="en-US" w:eastAsia="en-US"/>
        </w:rPr>
        <w:t xml:space="preserve"> din </w:t>
      </w:r>
      <w:proofErr w:type="spellStart"/>
      <w:r w:rsidRPr="00215640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215640">
        <w:rPr>
          <w:rFonts w:ascii="Tahoma" w:hAnsi="Tahoma" w:cs="Tahoma"/>
          <w:sz w:val="28"/>
          <w:szCs w:val="28"/>
          <w:lang w:val="en-US" w:eastAsia="en-US"/>
        </w:rPr>
        <w:t xml:space="preserve"> nr. 215/2001;</w:t>
      </w:r>
    </w:p>
    <w:p w:rsidR="00215640" w:rsidRPr="00215640" w:rsidRDefault="00215640" w:rsidP="00215640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215640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215640">
        <w:rPr>
          <w:rFonts w:ascii="Tahoma" w:hAnsi="Tahoma" w:cs="Tahoma"/>
          <w:sz w:val="28"/>
          <w:szCs w:val="28"/>
          <w:lang w:val="es-ES" w:eastAsia="en-US"/>
        </w:rPr>
        <w:t>Avizul</w:t>
      </w:r>
      <w:proofErr w:type="spellEnd"/>
      <w:r w:rsidRPr="00215640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15640">
        <w:rPr>
          <w:rFonts w:ascii="Tahoma" w:hAnsi="Tahoma" w:cs="Tahoma"/>
          <w:sz w:val="28"/>
          <w:szCs w:val="28"/>
          <w:lang w:val="es-ES" w:eastAsia="en-US"/>
        </w:rPr>
        <w:t>Comisiei</w:t>
      </w:r>
      <w:proofErr w:type="spellEnd"/>
      <w:r w:rsidRPr="00215640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15640">
        <w:rPr>
          <w:rFonts w:ascii="Tahoma" w:hAnsi="Tahoma" w:cs="Tahoma"/>
          <w:sz w:val="28"/>
          <w:szCs w:val="28"/>
          <w:lang w:val="es-ES" w:eastAsia="en-US"/>
        </w:rPr>
        <w:t>juridice</w:t>
      </w:r>
      <w:proofErr w:type="spellEnd"/>
      <w:r w:rsidRPr="00215640">
        <w:rPr>
          <w:rFonts w:ascii="Tahoma" w:hAnsi="Tahoma" w:cs="Tahoma"/>
          <w:sz w:val="28"/>
          <w:szCs w:val="28"/>
          <w:lang w:val="es-ES" w:eastAsia="en-US"/>
        </w:rPr>
        <w:t xml:space="preserve">; </w:t>
      </w:r>
    </w:p>
    <w:p w:rsidR="00215640" w:rsidRPr="00215640" w:rsidRDefault="00215640" w:rsidP="00215640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215640">
        <w:rPr>
          <w:rFonts w:ascii="Tahoma" w:hAnsi="Tahoma" w:cs="Tahoma"/>
          <w:sz w:val="28"/>
          <w:szCs w:val="28"/>
          <w:lang w:val="en-US" w:eastAsia="en-US"/>
        </w:rPr>
        <w:t xml:space="preserve">In </w:t>
      </w:r>
      <w:proofErr w:type="spellStart"/>
      <w:proofErr w:type="gramStart"/>
      <w:r w:rsidRPr="00215640">
        <w:rPr>
          <w:rFonts w:ascii="Tahoma" w:hAnsi="Tahoma" w:cs="Tahoma"/>
          <w:sz w:val="28"/>
          <w:szCs w:val="28"/>
          <w:lang w:val="en-US" w:eastAsia="en-US"/>
        </w:rPr>
        <w:t>temeiul</w:t>
      </w:r>
      <w:proofErr w:type="spellEnd"/>
      <w:r w:rsidRPr="00215640">
        <w:rPr>
          <w:rFonts w:ascii="Tahoma" w:hAnsi="Tahoma" w:cs="Tahoma"/>
          <w:sz w:val="28"/>
          <w:szCs w:val="28"/>
          <w:lang w:val="en-US" w:eastAsia="en-US"/>
        </w:rPr>
        <w:t xml:space="preserve">  art</w:t>
      </w:r>
      <w:proofErr w:type="gramEnd"/>
      <w:r w:rsidRPr="00215640">
        <w:rPr>
          <w:rFonts w:ascii="Tahoma" w:hAnsi="Tahoma" w:cs="Tahoma"/>
          <w:sz w:val="28"/>
          <w:szCs w:val="28"/>
          <w:lang w:val="en-US" w:eastAsia="en-US"/>
        </w:rPr>
        <w:t xml:space="preserve">. </w:t>
      </w:r>
      <w:proofErr w:type="gramStart"/>
      <w:r w:rsidRPr="00215640">
        <w:rPr>
          <w:rFonts w:ascii="Tahoma" w:hAnsi="Tahoma" w:cs="Tahoma"/>
          <w:sz w:val="28"/>
          <w:szCs w:val="28"/>
          <w:lang w:val="en-US" w:eastAsia="en-US"/>
        </w:rPr>
        <w:t xml:space="preserve">45 </w:t>
      </w:r>
      <w:proofErr w:type="spellStart"/>
      <w:r w:rsidRPr="00215640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215640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215640">
        <w:rPr>
          <w:rFonts w:ascii="Tahoma" w:hAnsi="Tahoma" w:cs="Tahoma"/>
          <w:sz w:val="28"/>
          <w:szCs w:val="28"/>
          <w:lang w:val="en-US" w:eastAsia="en-US"/>
        </w:rPr>
        <w:t xml:space="preserve"> 1 din </w:t>
      </w:r>
      <w:proofErr w:type="spellStart"/>
      <w:proofErr w:type="gramStart"/>
      <w:r w:rsidRPr="00215640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215640">
        <w:rPr>
          <w:rFonts w:ascii="Tahoma" w:hAnsi="Tahoma" w:cs="Tahoma"/>
          <w:sz w:val="28"/>
          <w:szCs w:val="28"/>
          <w:lang w:val="en-US" w:eastAsia="en-US"/>
        </w:rPr>
        <w:t xml:space="preserve">  </w:t>
      </w:r>
      <w:proofErr w:type="spellStart"/>
      <w:r w:rsidRPr="00215640">
        <w:rPr>
          <w:rFonts w:ascii="Tahoma" w:hAnsi="Tahoma" w:cs="Tahoma"/>
          <w:sz w:val="28"/>
          <w:szCs w:val="28"/>
          <w:lang w:val="en-US" w:eastAsia="en-US"/>
        </w:rPr>
        <w:t>administratiei</w:t>
      </w:r>
      <w:proofErr w:type="spellEnd"/>
      <w:proofErr w:type="gramEnd"/>
      <w:r w:rsidRPr="00215640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215640">
        <w:rPr>
          <w:rFonts w:ascii="Tahoma" w:hAnsi="Tahoma" w:cs="Tahoma"/>
          <w:sz w:val="28"/>
          <w:szCs w:val="28"/>
          <w:lang w:val="en-US" w:eastAsia="en-US"/>
        </w:rPr>
        <w:t>publice</w:t>
      </w:r>
      <w:proofErr w:type="spellEnd"/>
      <w:r w:rsidRPr="00215640">
        <w:rPr>
          <w:rFonts w:ascii="Tahoma" w:hAnsi="Tahoma" w:cs="Tahoma"/>
          <w:sz w:val="28"/>
          <w:szCs w:val="28"/>
          <w:lang w:val="en-US" w:eastAsia="en-US"/>
        </w:rPr>
        <w:t xml:space="preserve"> locale </w:t>
      </w:r>
    </w:p>
    <w:p w:rsidR="00215640" w:rsidRPr="00215640" w:rsidRDefault="00215640" w:rsidP="00215640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215640" w:rsidRPr="00215640" w:rsidRDefault="00215640" w:rsidP="00215640">
      <w:pPr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215640" w:rsidRPr="00215640" w:rsidRDefault="00215640" w:rsidP="00215640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215640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215640">
        <w:rPr>
          <w:rFonts w:ascii="Tahoma" w:hAnsi="Tahoma" w:cs="Tahoma"/>
          <w:b/>
          <w:sz w:val="28"/>
          <w:szCs w:val="28"/>
          <w:lang w:val="es-ES" w:eastAsia="en-US"/>
        </w:rPr>
        <w:t>:</w:t>
      </w:r>
    </w:p>
    <w:p w:rsidR="00215640" w:rsidRPr="00215640" w:rsidRDefault="00215640" w:rsidP="00215640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215640" w:rsidRPr="00215640" w:rsidRDefault="00215640" w:rsidP="00215640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215640" w:rsidRPr="00215640" w:rsidRDefault="00215640" w:rsidP="00215640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215640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215640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215640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Articol</w:t>
      </w:r>
      <w:proofErr w:type="spellEnd"/>
      <w:r w:rsidRPr="00215640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 xml:space="preserve"> </w:t>
      </w:r>
      <w:proofErr w:type="spellStart"/>
      <w:r w:rsidRPr="00215640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unic</w:t>
      </w:r>
      <w:proofErr w:type="spellEnd"/>
      <w:r w:rsidRPr="00215640">
        <w:rPr>
          <w:rFonts w:ascii="Tahoma" w:hAnsi="Tahoma" w:cs="Tahoma"/>
          <w:sz w:val="28"/>
          <w:szCs w:val="28"/>
          <w:lang w:val="es-ES" w:eastAsia="en-US"/>
        </w:rPr>
        <w:t xml:space="preserve">   Se </w:t>
      </w:r>
      <w:proofErr w:type="spellStart"/>
      <w:r w:rsidRPr="00215640">
        <w:rPr>
          <w:rFonts w:ascii="Tahoma" w:hAnsi="Tahoma" w:cs="Tahoma"/>
          <w:sz w:val="28"/>
          <w:szCs w:val="28"/>
          <w:lang w:val="es-ES" w:eastAsia="en-US"/>
        </w:rPr>
        <w:t>aproba</w:t>
      </w:r>
      <w:proofErr w:type="spellEnd"/>
      <w:r w:rsidRPr="00215640">
        <w:rPr>
          <w:rFonts w:ascii="Tahoma" w:hAnsi="Tahoma" w:cs="Tahoma"/>
          <w:sz w:val="28"/>
          <w:szCs w:val="28"/>
          <w:lang w:val="es-ES" w:eastAsia="en-US"/>
        </w:rPr>
        <w:t xml:space="preserve"> organigrama si </w:t>
      </w:r>
      <w:proofErr w:type="spellStart"/>
      <w:r w:rsidRPr="00215640">
        <w:rPr>
          <w:rFonts w:ascii="Tahoma" w:hAnsi="Tahoma" w:cs="Tahoma"/>
          <w:sz w:val="28"/>
          <w:szCs w:val="28"/>
          <w:lang w:val="es-ES" w:eastAsia="en-US"/>
        </w:rPr>
        <w:t>statul</w:t>
      </w:r>
      <w:proofErr w:type="spellEnd"/>
      <w:r w:rsidRPr="00215640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215640">
        <w:rPr>
          <w:rFonts w:ascii="Tahoma" w:hAnsi="Tahoma" w:cs="Tahoma"/>
          <w:sz w:val="28"/>
          <w:szCs w:val="28"/>
          <w:lang w:val="es-ES" w:eastAsia="en-US"/>
        </w:rPr>
        <w:t>functii</w:t>
      </w:r>
      <w:proofErr w:type="spellEnd"/>
      <w:r w:rsidRPr="00215640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15640">
        <w:rPr>
          <w:rFonts w:ascii="Tahoma" w:hAnsi="Tahoma" w:cs="Tahoma"/>
          <w:sz w:val="28"/>
          <w:szCs w:val="28"/>
          <w:lang w:val="es-ES" w:eastAsia="en-US"/>
        </w:rPr>
        <w:t>pentru</w:t>
      </w:r>
      <w:proofErr w:type="spellEnd"/>
      <w:r w:rsidRPr="00215640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15640">
        <w:rPr>
          <w:rFonts w:ascii="Tahoma" w:hAnsi="Tahoma" w:cs="Tahoma"/>
          <w:sz w:val="28"/>
          <w:szCs w:val="28"/>
          <w:lang w:val="es-ES" w:eastAsia="en-US"/>
        </w:rPr>
        <w:t>anul</w:t>
      </w:r>
      <w:proofErr w:type="spellEnd"/>
      <w:r w:rsidRPr="00215640">
        <w:rPr>
          <w:rFonts w:ascii="Tahoma" w:hAnsi="Tahoma" w:cs="Tahoma"/>
          <w:sz w:val="28"/>
          <w:szCs w:val="28"/>
          <w:lang w:val="es-ES" w:eastAsia="en-US"/>
        </w:rPr>
        <w:t xml:space="preserve"> 2014 la </w:t>
      </w:r>
      <w:proofErr w:type="spellStart"/>
      <w:r w:rsidRPr="00215640">
        <w:rPr>
          <w:rFonts w:ascii="Tahoma" w:hAnsi="Tahoma" w:cs="Tahoma"/>
          <w:sz w:val="28"/>
          <w:szCs w:val="28"/>
          <w:lang w:val="es-ES" w:eastAsia="en-US"/>
        </w:rPr>
        <w:t>primarie</w:t>
      </w:r>
      <w:proofErr w:type="spellEnd"/>
      <w:r w:rsidRPr="00215640">
        <w:rPr>
          <w:rFonts w:ascii="Tahoma" w:hAnsi="Tahoma" w:cs="Tahoma"/>
          <w:sz w:val="28"/>
          <w:szCs w:val="28"/>
          <w:lang w:val="es-ES" w:eastAsia="en-US"/>
        </w:rPr>
        <w:t xml:space="preserve">, </w:t>
      </w:r>
      <w:proofErr w:type="spellStart"/>
      <w:r w:rsidRPr="00215640">
        <w:rPr>
          <w:rFonts w:ascii="Tahoma" w:hAnsi="Tahoma" w:cs="Tahoma"/>
          <w:sz w:val="28"/>
          <w:szCs w:val="28"/>
          <w:lang w:val="es-ES" w:eastAsia="en-US"/>
        </w:rPr>
        <w:t>aparatul</w:t>
      </w:r>
      <w:proofErr w:type="spellEnd"/>
      <w:r w:rsidRPr="00215640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15640">
        <w:rPr>
          <w:rFonts w:ascii="Tahoma" w:hAnsi="Tahoma" w:cs="Tahoma"/>
          <w:sz w:val="28"/>
          <w:szCs w:val="28"/>
          <w:lang w:val="es-ES" w:eastAsia="en-US"/>
        </w:rPr>
        <w:t>permanent</w:t>
      </w:r>
      <w:proofErr w:type="spellEnd"/>
      <w:r w:rsidRPr="00215640">
        <w:rPr>
          <w:rFonts w:ascii="Tahoma" w:hAnsi="Tahoma" w:cs="Tahoma"/>
          <w:sz w:val="28"/>
          <w:szCs w:val="28"/>
          <w:lang w:val="es-ES" w:eastAsia="en-US"/>
        </w:rPr>
        <w:t xml:space="preserve"> al </w:t>
      </w:r>
      <w:proofErr w:type="spellStart"/>
      <w:r w:rsidRPr="00215640">
        <w:rPr>
          <w:rFonts w:ascii="Tahoma" w:hAnsi="Tahoma" w:cs="Tahoma"/>
          <w:sz w:val="28"/>
          <w:szCs w:val="28"/>
          <w:lang w:val="es-ES" w:eastAsia="en-US"/>
        </w:rPr>
        <w:t>consiliului</w:t>
      </w:r>
      <w:proofErr w:type="spellEnd"/>
      <w:r w:rsidRPr="00215640">
        <w:rPr>
          <w:rFonts w:ascii="Tahoma" w:hAnsi="Tahoma" w:cs="Tahoma"/>
          <w:sz w:val="28"/>
          <w:szCs w:val="28"/>
          <w:lang w:val="es-ES" w:eastAsia="en-US"/>
        </w:rPr>
        <w:t xml:space="preserve"> local si la </w:t>
      </w:r>
      <w:proofErr w:type="spellStart"/>
      <w:r w:rsidRPr="00215640">
        <w:rPr>
          <w:rFonts w:ascii="Tahoma" w:hAnsi="Tahoma" w:cs="Tahoma"/>
          <w:sz w:val="28"/>
          <w:szCs w:val="28"/>
          <w:lang w:val="es-ES" w:eastAsia="en-US"/>
        </w:rPr>
        <w:t>serviciile</w:t>
      </w:r>
      <w:proofErr w:type="spellEnd"/>
      <w:r w:rsidRPr="00215640">
        <w:rPr>
          <w:rFonts w:ascii="Tahoma" w:hAnsi="Tahoma" w:cs="Tahoma"/>
          <w:sz w:val="28"/>
          <w:szCs w:val="28"/>
          <w:lang w:val="es-ES" w:eastAsia="en-US"/>
        </w:rPr>
        <w:t xml:space="preserve"> fara </w:t>
      </w:r>
      <w:proofErr w:type="spellStart"/>
      <w:r w:rsidRPr="00215640">
        <w:rPr>
          <w:rFonts w:ascii="Tahoma" w:hAnsi="Tahoma" w:cs="Tahoma"/>
          <w:sz w:val="28"/>
          <w:szCs w:val="28"/>
          <w:lang w:val="es-ES" w:eastAsia="en-US"/>
        </w:rPr>
        <w:t>personalitate</w:t>
      </w:r>
      <w:proofErr w:type="spellEnd"/>
      <w:r w:rsidRPr="00215640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15640">
        <w:rPr>
          <w:rFonts w:ascii="Tahoma" w:hAnsi="Tahoma" w:cs="Tahoma"/>
          <w:sz w:val="28"/>
          <w:szCs w:val="28"/>
          <w:lang w:val="es-ES" w:eastAsia="en-US"/>
        </w:rPr>
        <w:t>juridica</w:t>
      </w:r>
      <w:proofErr w:type="spellEnd"/>
      <w:r w:rsidRPr="00215640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15640">
        <w:rPr>
          <w:rFonts w:ascii="Tahoma" w:hAnsi="Tahoma" w:cs="Tahoma"/>
          <w:sz w:val="28"/>
          <w:szCs w:val="28"/>
          <w:lang w:val="es-ES" w:eastAsia="en-US"/>
        </w:rPr>
        <w:t>conform</w:t>
      </w:r>
      <w:proofErr w:type="spellEnd"/>
      <w:r w:rsidRPr="00215640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15640">
        <w:rPr>
          <w:rFonts w:ascii="Tahoma" w:hAnsi="Tahoma" w:cs="Tahoma"/>
          <w:sz w:val="28"/>
          <w:szCs w:val="28"/>
          <w:lang w:val="es-ES" w:eastAsia="en-US"/>
        </w:rPr>
        <w:t>anexelor</w:t>
      </w:r>
      <w:proofErr w:type="spellEnd"/>
      <w:r w:rsidRPr="00215640">
        <w:rPr>
          <w:rFonts w:ascii="Tahoma" w:hAnsi="Tahoma" w:cs="Tahoma"/>
          <w:sz w:val="28"/>
          <w:szCs w:val="28"/>
          <w:lang w:val="es-ES" w:eastAsia="en-US"/>
        </w:rPr>
        <w:t xml:space="preserve"> 1-5.</w:t>
      </w:r>
    </w:p>
    <w:p w:rsidR="00215640" w:rsidRPr="00215640" w:rsidRDefault="00215640" w:rsidP="00215640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215640">
        <w:rPr>
          <w:rFonts w:ascii="Tahoma" w:hAnsi="Tahoma" w:cs="Tahoma"/>
          <w:sz w:val="28"/>
          <w:szCs w:val="28"/>
          <w:lang w:val="es-ES" w:eastAsia="en-US"/>
        </w:rPr>
        <w:tab/>
      </w:r>
      <w:r w:rsidRPr="00215640">
        <w:rPr>
          <w:rFonts w:ascii="Tahoma" w:hAnsi="Tahoma" w:cs="Tahoma"/>
          <w:sz w:val="28"/>
          <w:szCs w:val="28"/>
          <w:lang w:val="es-ES" w:eastAsia="en-US"/>
        </w:rPr>
        <w:tab/>
      </w:r>
      <w:r w:rsidRPr="00215640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215640" w:rsidRPr="00215640" w:rsidRDefault="00215640" w:rsidP="00215640">
      <w:pPr>
        <w:rPr>
          <w:rFonts w:ascii="Tahoma" w:hAnsi="Tahoma" w:cs="Tahoma"/>
          <w:sz w:val="28"/>
          <w:szCs w:val="28"/>
          <w:lang w:val="es-ES" w:eastAsia="en-US"/>
        </w:rPr>
      </w:pPr>
    </w:p>
    <w:p w:rsidR="00215640" w:rsidRPr="00215640" w:rsidRDefault="00215640" w:rsidP="00215640">
      <w:pPr>
        <w:rPr>
          <w:rFonts w:ascii="Tahoma" w:hAnsi="Tahoma" w:cs="Tahoma"/>
          <w:sz w:val="28"/>
          <w:szCs w:val="28"/>
          <w:lang w:val="es-ES" w:eastAsia="en-US"/>
        </w:rPr>
      </w:pPr>
    </w:p>
    <w:p w:rsidR="00215640" w:rsidRPr="00215640" w:rsidRDefault="00215640" w:rsidP="00215640">
      <w:pPr>
        <w:rPr>
          <w:rFonts w:ascii="Tahoma" w:hAnsi="Tahoma" w:cs="Tahoma"/>
          <w:sz w:val="28"/>
          <w:szCs w:val="28"/>
          <w:lang w:val="es-ES" w:eastAsia="en-US"/>
        </w:rPr>
      </w:pPr>
    </w:p>
    <w:p w:rsidR="00215640" w:rsidRPr="00215640" w:rsidRDefault="00215640" w:rsidP="00215640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215640">
        <w:rPr>
          <w:rFonts w:ascii="Arial" w:hAnsi="Arial" w:cs="Arial"/>
          <w:b/>
          <w:sz w:val="28"/>
          <w:szCs w:val="28"/>
          <w:lang w:val="es-ES" w:eastAsia="en-US"/>
        </w:rPr>
        <w:t xml:space="preserve">          </w:t>
      </w:r>
      <w:proofErr w:type="spellStart"/>
      <w:r w:rsidRPr="00215640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215640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215640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215640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215640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215640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215640" w:rsidRPr="00215640" w:rsidRDefault="00215640" w:rsidP="00215640">
      <w:pPr>
        <w:jc w:val="both"/>
        <w:rPr>
          <w:rFonts w:ascii="Arial" w:hAnsi="Arial" w:cs="Arial"/>
          <w:b/>
          <w:sz w:val="28"/>
          <w:szCs w:val="28"/>
          <w:lang w:val="es-ES" w:eastAsia="en-US"/>
        </w:rPr>
      </w:pPr>
      <w:r w:rsidRPr="00215640">
        <w:rPr>
          <w:rFonts w:ascii="Arial" w:hAnsi="Arial" w:cs="Arial"/>
          <w:sz w:val="28"/>
          <w:szCs w:val="28"/>
          <w:lang w:val="es-ES" w:eastAsia="en-US"/>
        </w:rPr>
        <w:t xml:space="preserve">         VASILESCU COSTINEL                                  CHIRCA RADU</w:t>
      </w:r>
    </w:p>
    <w:p w:rsidR="00215640" w:rsidRPr="00215640" w:rsidRDefault="00215640" w:rsidP="00215640">
      <w:pPr>
        <w:rPr>
          <w:rFonts w:ascii="Tahoma" w:hAnsi="Tahoma" w:cs="Tahoma"/>
          <w:sz w:val="28"/>
          <w:szCs w:val="28"/>
          <w:lang w:val="es-ES" w:eastAsia="en-US"/>
        </w:rPr>
      </w:pPr>
    </w:p>
    <w:p w:rsidR="00215640" w:rsidRPr="00215640" w:rsidRDefault="00215640" w:rsidP="00215640">
      <w:pPr>
        <w:rPr>
          <w:rFonts w:ascii="Tahoma" w:hAnsi="Tahoma" w:cs="Tahoma"/>
          <w:sz w:val="28"/>
          <w:szCs w:val="28"/>
          <w:lang w:val="es-ES" w:eastAsia="en-US"/>
        </w:rPr>
      </w:pPr>
    </w:p>
    <w:p w:rsidR="00215640" w:rsidRPr="00215640" w:rsidRDefault="00215640" w:rsidP="00215640">
      <w:pPr>
        <w:rPr>
          <w:rFonts w:ascii="Tahoma" w:hAnsi="Tahoma" w:cs="Tahoma"/>
          <w:i/>
          <w:sz w:val="28"/>
          <w:szCs w:val="28"/>
          <w:lang w:val="es-ES" w:eastAsia="en-US"/>
        </w:rPr>
      </w:pPr>
      <w:bookmarkStart w:id="0" w:name="_GoBack"/>
      <w:bookmarkEnd w:id="0"/>
      <w:proofErr w:type="spellStart"/>
      <w:r w:rsidRPr="00215640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215640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215640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215640">
        <w:rPr>
          <w:rFonts w:ascii="Tahoma" w:hAnsi="Tahoma" w:cs="Tahoma"/>
          <w:i/>
          <w:sz w:val="28"/>
          <w:szCs w:val="28"/>
          <w:lang w:val="es-ES" w:eastAsia="en-US"/>
        </w:rPr>
        <w:t xml:space="preserve"> – 25 </w:t>
      </w:r>
      <w:proofErr w:type="spellStart"/>
      <w:r w:rsidRPr="00215640">
        <w:rPr>
          <w:rFonts w:ascii="Tahoma" w:hAnsi="Tahoma" w:cs="Tahoma"/>
          <w:i/>
          <w:sz w:val="28"/>
          <w:szCs w:val="28"/>
          <w:lang w:val="es-ES" w:eastAsia="en-US"/>
        </w:rPr>
        <w:t>februarie</w:t>
      </w:r>
      <w:proofErr w:type="spellEnd"/>
      <w:r w:rsidRPr="00215640">
        <w:rPr>
          <w:rFonts w:ascii="Tahoma" w:hAnsi="Tahoma" w:cs="Tahoma"/>
          <w:i/>
          <w:sz w:val="28"/>
          <w:szCs w:val="28"/>
          <w:lang w:val="es-ES" w:eastAsia="en-US"/>
        </w:rPr>
        <w:t xml:space="preserve"> 2014</w:t>
      </w:r>
    </w:p>
    <w:p w:rsidR="00B5504F" w:rsidRDefault="00B5504F"/>
    <w:sectPr w:rsidR="00B55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AD"/>
    <w:rsid w:val="00215640"/>
    <w:rsid w:val="00AE2094"/>
    <w:rsid w:val="00B5504F"/>
    <w:rsid w:val="00DE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2014-04-04T11:01:00Z</dcterms:created>
  <dcterms:modified xsi:type="dcterms:W3CDTF">2014-04-04T11:01:00Z</dcterms:modified>
</cp:coreProperties>
</file>